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single" w:sz="2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4393"/>
        <w:gridCol w:w="2751"/>
      </w:tblGrid>
      <w:tr w:rsidR="007E098E" w:rsidRPr="00992CC5" w:rsidTr="00D51177">
        <w:tc>
          <w:tcPr>
            <w:tcW w:w="1285" w:type="pct"/>
          </w:tcPr>
          <w:p w:rsidR="007E098E" w:rsidRPr="00992CC5" w:rsidRDefault="007E098E" w:rsidP="00D51177">
            <w:pPr>
              <w:spacing w:before="240"/>
              <w:rPr>
                <w:rFonts w:ascii="Arial Narrow" w:hAnsi="Arial Narrow"/>
              </w:rPr>
            </w:pPr>
            <w:r w:rsidRPr="00992CC5">
              <w:rPr>
                <w:rFonts w:ascii="Arial Narrow" w:hAnsi="Arial Narrow"/>
                <w:noProof/>
                <w:lang w:eastAsia="pt-BR"/>
              </w:rPr>
              <w:drawing>
                <wp:inline distT="0" distB="0" distL="0" distR="0">
                  <wp:extent cx="1584219" cy="6502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94" r="8177" b="15030"/>
                          <a:stretch/>
                        </pic:blipFill>
                        <pic:spPr bwMode="auto">
                          <a:xfrm>
                            <a:off x="0" y="0"/>
                            <a:ext cx="1593611" cy="65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pct"/>
          </w:tcPr>
          <w:p w:rsidR="007E098E" w:rsidRPr="00992CC5" w:rsidRDefault="007E098E" w:rsidP="00D51177">
            <w:pPr>
              <w:spacing w:before="360"/>
              <w:jc w:val="center"/>
              <w:rPr>
                <w:rFonts w:ascii="Arial Narrow" w:hAnsi="Arial Narrow"/>
                <w:b/>
              </w:rPr>
            </w:pPr>
            <w:r w:rsidRPr="00992CC5">
              <w:rPr>
                <w:rFonts w:ascii="Arial Narrow" w:hAnsi="Arial Narrow"/>
                <w:b/>
              </w:rPr>
              <w:t>UNIVERSIDADE FEDERAL DE LAVRAS</w:t>
            </w:r>
          </w:p>
          <w:p w:rsidR="007E098E" w:rsidRPr="00992CC5" w:rsidRDefault="007E098E" w:rsidP="00D5117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992CC5">
              <w:rPr>
                <w:rFonts w:ascii="Arial Narrow" w:hAnsi="Arial Narrow"/>
                <w:b/>
              </w:rPr>
              <w:t>PRÓ REITORIA DE PESQUISA</w:t>
            </w:r>
          </w:p>
          <w:p w:rsidR="007E098E" w:rsidRPr="00992CC5" w:rsidRDefault="007E098E" w:rsidP="00D5117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992CC5">
              <w:rPr>
                <w:rFonts w:ascii="Arial Narrow" w:hAnsi="Arial Narrow"/>
                <w:b/>
              </w:rPr>
              <w:t>COMISSÃO INTERNA DE BIOSSEGURANÇA</w:t>
            </w:r>
          </w:p>
          <w:p w:rsidR="00D51177" w:rsidRPr="00992CC5" w:rsidRDefault="00D51177" w:rsidP="00D51177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1432" w:type="pct"/>
          </w:tcPr>
          <w:p w:rsidR="007E098E" w:rsidRPr="00992CC5" w:rsidRDefault="007E098E" w:rsidP="00D51177">
            <w:pPr>
              <w:spacing w:before="240"/>
              <w:rPr>
                <w:rFonts w:ascii="Arial Narrow" w:hAnsi="Arial Narrow"/>
              </w:rPr>
            </w:pPr>
            <w:r w:rsidRPr="00992CC5">
              <w:rPr>
                <w:rFonts w:ascii="Arial Narrow" w:hAnsi="Arial Narrow"/>
                <w:noProof/>
                <w:sz w:val="20"/>
                <w:lang w:eastAsia="pt-BR"/>
              </w:rPr>
              <w:drawing>
                <wp:inline distT="0" distB="0" distL="0" distR="0" wp14:anchorId="27BB52E4" wp14:editId="5867CD3E">
                  <wp:extent cx="1609725" cy="65054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320" cy="66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177" w:rsidRPr="00992CC5" w:rsidRDefault="00D51177">
      <w:pPr>
        <w:rPr>
          <w:rFonts w:ascii="Arial Narrow" w:hAnsi="Arial Narrow"/>
        </w:rPr>
      </w:pPr>
    </w:p>
    <w:p w:rsidR="00992CC5" w:rsidRPr="00BF5E0F" w:rsidRDefault="00992CC5" w:rsidP="00992CC5">
      <w:pPr>
        <w:pStyle w:val="Ttulo4"/>
        <w:rPr>
          <w:rFonts w:ascii="Arial Narrow" w:hAnsi="Arial Narrow"/>
          <w:noProof/>
          <w:color w:val="auto"/>
          <w:sz w:val="28"/>
          <w:lang w:val="pt-BR"/>
        </w:rPr>
      </w:pPr>
      <w:r w:rsidRPr="00BF5E0F">
        <w:rPr>
          <w:rFonts w:ascii="Arial Narrow" w:hAnsi="Arial Narrow"/>
          <w:noProof/>
          <w:color w:val="auto"/>
          <w:sz w:val="28"/>
        </w:rPr>
        <w:t xml:space="preserve">FORMULÁRIO PARA </w:t>
      </w:r>
      <w:r w:rsidRPr="00BF5E0F">
        <w:rPr>
          <w:rFonts w:ascii="Arial Narrow" w:hAnsi="Arial Narrow"/>
          <w:caps/>
          <w:noProof/>
          <w:color w:val="auto"/>
          <w:sz w:val="28"/>
        </w:rPr>
        <w:t>Credenciamento</w:t>
      </w:r>
      <w:r w:rsidRPr="00BF5E0F">
        <w:rPr>
          <w:rFonts w:ascii="Arial Narrow" w:hAnsi="Arial Narrow"/>
          <w:noProof/>
          <w:color w:val="auto"/>
          <w:sz w:val="28"/>
        </w:rPr>
        <w:t xml:space="preserve"> DE ÁREA</w:t>
      </w:r>
      <w:r w:rsidRPr="00BF5E0F">
        <w:rPr>
          <w:rFonts w:ascii="Arial Narrow" w:hAnsi="Arial Narrow"/>
          <w:noProof/>
          <w:color w:val="auto"/>
          <w:sz w:val="28"/>
          <w:lang w:val="pt-BR"/>
        </w:rPr>
        <w:t xml:space="preserve"> DE PESQUISA</w:t>
      </w:r>
    </w:p>
    <w:p w:rsidR="00992CC5" w:rsidRPr="00992CC5" w:rsidRDefault="00992CC5" w:rsidP="00992CC5">
      <w:pPr>
        <w:rPr>
          <w:rFonts w:ascii="Arial Narrow" w:hAnsi="Arial Narrow"/>
        </w:rPr>
      </w:pPr>
    </w:p>
    <w:p w:rsidR="00992CC5" w:rsidRPr="00992CC5" w:rsidRDefault="00992CC5" w:rsidP="0099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underscore" w:pos="4820"/>
          <w:tab w:val="left" w:pos="5387"/>
          <w:tab w:val="right" w:leader="underscore" w:pos="9356"/>
          <w:tab w:val="right" w:leader="underscore" w:pos="9639"/>
        </w:tabs>
        <w:spacing w:line="360" w:lineRule="auto"/>
        <w:rPr>
          <w:rFonts w:ascii="Arial Narrow" w:hAnsi="Arial Narrow" w:cs="Arial"/>
          <w:b/>
          <w:noProof/>
          <w:sz w:val="20"/>
          <w:szCs w:val="18"/>
        </w:rPr>
      </w:pPr>
      <w:r w:rsidRPr="00992CC5">
        <w:rPr>
          <w:rFonts w:ascii="Arial Narrow" w:hAnsi="Arial Narrow" w:cs="Arial"/>
          <w:b/>
          <w:noProof/>
          <w:sz w:val="20"/>
          <w:szCs w:val="18"/>
        </w:rPr>
        <w:t xml:space="preserve">A ser preenchido pela CIBio </w:t>
      </w:r>
    </w:p>
    <w:p w:rsidR="00992CC5" w:rsidRPr="00992CC5" w:rsidRDefault="00992CC5" w:rsidP="0099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underscore" w:pos="4820"/>
          <w:tab w:val="left" w:pos="5387"/>
          <w:tab w:val="right" w:leader="underscore" w:pos="9356"/>
          <w:tab w:val="right" w:leader="underscore" w:pos="9639"/>
        </w:tabs>
        <w:spacing w:line="360" w:lineRule="auto"/>
        <w:rPr>
          <w:rFonts w:ascii="Arial Narrow" w:hAnsi="Arial Narrow" w:cs="Arial"/>
          <w:noProof/>
          <w:sz w:val="20"/>
          <w:szCs w:val="18"/>
        </w:rPr>
      </w:pPr>
      <w:r w:rsidRPr="00992CC5">
        <w:rPr>
          <w:rFonts w:ascii="Arial Narrow" w:hAnsi="Arial Narrow" w:cs="Arial"/>
          <w:noProof/>
          <w:sz w:val="20"/>
          <w:szCs w:val="18"/>
        </w:rPr>
        <w:t xml:space="preserve">Analisado em:  _____ / _____ / _____                                            </w:t>
      </w:r>
      <w:r w:rsidRPr="00992CC5">
        <w:rPr>
          <w:rFonts w:ascii="Arial Narrow" w:hAnsi="Arial Narrow" w:cs="Arial"/>
          <w:noProof/>
          <w:sz w:val="20"/>
          <w:szCs w:val="18"/>
        </w:rPr>
        <w:tab/>
        <w:t xml:space="preserve">Número do Projeto: </w:t>
      </w:r>
    </w:p>
    <w:p w:rsidR="00992CC5" w:rsidRPr="00992CC5" w:rsidRDefault="00992CC5" w:rsidP="0099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underscore" w:pos="4820"/>
          <w:tab w:val="left" w:pos="5387"/>
          <w:tab w:val="right" w:leader="underscore" w:pos="9356"/>
          <w:tab w:val="right" w:leader="underscore" w:pos="9639"/>
        </w:tabs>
        <w:spacing w:line="360" w:lineRule="auto"/>
        <w:rPr>
          <w:rFonts w:ascii="Arial Narrow" w:hAnsi="Arial Narrow" w:cs="Arial"/>
          <w:noProof/>
          <w:sz w:val="20"/>
          <w:szCs w:val="18"/>
        </w:rPr>
      </w:pPr>
    </w:p>
    <w:p w:rsidR="00992CC5" w:rsidRPr="00992CC5" w:rsidRDefault="00992CC5" w:rsidP="0099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underscore" w:pos="4820"/>
          <w:tab w:val="left" w:pos="5387"/>
          <w:tab w:val="right" w:leader="underscore" w:pos="9356"/>
          <w:tab w:val="right" w:leader="underscore" w:pos="9639"/>
        </w:tabs>
        <w:spacing w:line="360" w:lineRule="auto"/>
        <w:rPr>
          <w:rFonts w:ascii="Arial Narrow" w:hAnsi="Arial Narrow" w:cs="Arial"/>
          <w:noProof/>
          <w:sz w:val="20"/>
          <w:szCs w:val="18"/>
        </w:rPr>
      </w:pPr>
      <w:r w:rsidRPr="00992CC5">
        <w:rPr>
          <w:rFonts w:ascii="Arial Narrow" w:hAnsi="Arial Narrow" w:cs="Arial"/>
          <w:noProof/>
          <w:sz w:val="20"/>
          <w:szCs w:val="18"/>
        </w:rPr>
        <w:t xml:space="preserve">Por: </w:t>
      </w:r>
      <w:r w:rsidRPr="00992CC5">
        <w:rPr>
          <w:rFonts w:ascii="Arial Narrow" w:hAnsi="Arial Narrow" w:cs="Arial"/>
          <w:noProof/>
          <w:sz w:val="20"/>
          <w:szCs w:val="18"/>
        </w:rPr>
        <w:tab/>
        <w:t>Data de entrada: ___ / ____ / ____</w:t>
      </w:r>
    </w:p>
    <w:p w:rsidR="00992CC5" w:rsidRPr="00992CC5" w:rsidRDefault="00992CC5" w:rsidP="0099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underscore" w:pos="4820"/>
          <w:tab w:val="left" w:pos="5387"/>
          <w:tab w:val="right" w:leader="underscore" w:pos="9356"/>
          <w:tab w:val="right" w:leader="underscore" w:pos="9639"/>
        </w:tabs>
        <w:spacing w:line="360" w:lineRule="auto"/>
        <w:rPr>
          <w:rFonts w:ascii="Arial Narrow" w:hAnsi="Arial Narrow" w:cs="Arial"/>
          <w:noProof/>
          <w:sz w:val="20"/>
          <w:szCs w:val="18"/>
        </w:rPr>
      </w:pPr>
    </w:p>
    <w:p w:rsidR="00992CC5" w:rsidRPr="00992CC5" w:rsidRDefault="00992CC5" w:rsidP="0099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underscore" w:pos="4820"/>
          <w:tab w:val="left" w:pos="5387"/>
          <w:tab w:val="right" w:leader="underscore" w:pos="9356"/>
          <w:tab w:val="right" w:leader="underscore" w:pos="9639"/>
        </w:tabs>
        <w:spacing w:line="360" w:lineRule="auto"/>
        <w:rPr>
          <w:rFonts w:ascii="Arial Narrow" w:hAnsi="Arial Narrow" w:cs="Arial"/>
          <w:noProof/>
          <w:sz w:val="20"/>
          <w:szCs w:val="18"/>
        </w:rPr>
      </w:pPr>
      <w:r w:rsidRPr="00992CC5">
        <w:rPr>
          <w:rFonts w:ascii="Arial Narrow" w:hAnsi="Arial Narrow" w:cs="Arial"/>
          <w:noProof/>
          <w:sz w:val="20"/>
          <w:szCs w:val="18"/>
        </w:rPr>
        <w:t xml:space="preserve">Assinatura: </w:t>
      </w:r>
      <w:r w:rsidRPr="00992CC5">
        <w:rPr>
          <w:rFonts w:ascii="Arial Narrow" w:hAnsi="Arial Narrow" w:cs="Arial"/>
          <w:noProof/>
          <w:sz w:val="20"/>
          <w:szCs w:val="18"/>
        </w:rPr>
        <w:tab/>
      </w:r>
      <w:r w:rsidRPr="00992CC5">
        <w:rPr>
          <w:rFonts w:ascii="Arial Narrow" w:hAnsi="Arial Narrow" w:cs="Arial"/>
          <w:noProof/>
          <w:sz w:val="20"/>
          <w:szCs w:val="18"/>
        </w:rPr>
        <w:tab/>
        <w:t xml:space="preserve">Situação:  </w:t>
      </w:r>
      <w:r w:rsidRPr="00992CC5">
        <w:rPr>
          <w:rFonts w:ascii="Arial Narrow" w:hAnsi="Arial Narrow" w:cs="Arial"/>
          <w:noProof/>
          <w:sz w:val="20"/>
          <w:szCs w:val="18"/>
        </w:rPr>
        <w:sym w:font="Wingdings" w:char="F071"/>
      </w:r>
      <w:r w:rsidRPr="00992CC5">
        <w:rPr>
          <w:rFonts w:ascii="Arial Narrow" w:hAnsi="Arial Narrow" w:cs="Arial"/>
          <w:noProof/>
          <w:sz w:val="20"/>
          <w:szCs w:val="18"/>
        </w:rPr>
        <w:t xml:space="preserve"> Aprovado  </w:t>
      </w:r>
      <w:r w:rsidRPr="00992CC5">
        <w:rPr>
          <w:rFonts w:ascii="Arial Narrow" w:hAnsi="Arial Narrow" w:cs="Arial"/>
          <w:noProof/>
          <w:sz w:val="20"/>
          <w:szCs w:val="18"/>
        </w:rPr>
        <w:sym w:font="Wingdings" w:char="F071"/>
      </w:r>
      <w:r w:rsidRPr="00992CC5">
        <w:rPr>
          <w:rFonts w:ascii="Arial Narrow" w:hAnsi="Arial Narrow" w:cs="Arial"/>
          <w:noProof/>
          <w:sz w:val="20"/>
          <w:szCs w:val="18"/>
        </w:rPr>
        <w:t xml:space="preserve"> Reprovado</w:t>
      </w:r>
    </w:p>
    <w:p w:rsidR="00992CC5" w:rsidRPr="00992CC5" w:rsidRDefault="00992CC5" w:rsidP="00992CC5">
      <w:pPr>
        <w:pStyle w:val="Cabealho"/>
        <w:spacing w:line="360" w:lineRule="auto"/>
        <w:rPr>
          <w:rFonts w:ascii="Arial Narrow" w:hAnsi="Arial Narrow" w:cs="Arial"/>
          <w:sz w:val="16"/>
        </w:rPr>
      </w:pPr>
    </w:p>
    <w:p w:rsidR="00992CC5" w:rsidRPr="00992CC5" w:rsidRDefault="00992CC5" w:rsidP="00992CC5">
      <w:pPr>
        <w:pStyle w:val="Ttulo4"/>
        <w:jc w:val="left"/>
        <w:rPr>
          <w:rFonts w:ascii="Arial Narrow" w:hAnsi="Arial Narrow"/>
          <w:noProof/>
          <w:color w:val="auto"/>
          <w:sz w:val="24"/>
        </w:rPr>
      </w:pPr>
      <w:r w:rsidRPr="00992CC5">
        <w:rPr>
          <w:rFonts w:ascii="Arial Narrow" w:hAnsi="Arial Narrow"/>
          <w:noProof/>
          <w:color w:val="auto"/>
          <w:sz w:val="24"/>
        </w:rPr>
        <w:t>Solicitação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5419"/>
      </w:tblGrid>
      <w:tr w:rsidR="00992CC5" w:rsidRPr="00992CC5" w:rsidTr="00992CC5">
        <w:tc>
          <w:tcPr>
            <w:tcW w:w="2229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t xml:space="preserve"> Cadastro de nova área – Extensão de CQB</w:t>
            </w:r>
          </w:p>
        </w:tc>
        <w:tc>
          <w:tcPr>
            <w:tcW w:w="2771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t xml:space="preserve"> Alteração de planta física</w:t>
            </w:r>
          </w:p>
        </w:tc>
      </w:tr>
      <w:tr w:rsidR="00992CC5" w:rsidRPr="00992CC5" w:rsidTr="00992CC5">
        <w:tc>
          <w:tcPr>
            <w:tcW w:w="2229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t xml:space="preserve"> Incl</w:t>
            </w:r>
            <w:r w:rsidR="00614F6B">
              <w:rPr>
                <w:rFonts w:ascii="Arial Narrow" w:hAnsi="Arial Narrow" w:cs="Arial"/>
                <w:noProof/>
                <w:sz w:val="20"/>
                <w:szCs w:val="18"/>
              </w:rPr>
              <w:t xml:space="preserve">usão de OGMs </w:t>
            </w:r>
          </w:p>
        </w:tc>
        <w:tc>
          <w:tcPr>
            <w:tcW w:w="2771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  <w:szCs w:val="18"/>
              </w:rPr>
            </w:pP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t xml:space="preserve"> Mudança no nível de biossegurança</w:t>
            </w:r>
          </w:p>
        </w:tc>
      </w:tr>
      <w:tr w:rsidR="00992CC5" w:rsidRPr="00992CC5" w:rsidTr="00992CC5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  <w:szCs w:val="18"/>
              </w:rPr>
            </w:pP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t xml:space="preserve"> Mudança de responsável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  <w:szCs w:val="18"/>
              </w:rPr>
            </w:pP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t xml:space="preserve"> Outro</w:t>
            </w:r>
          </w:p>
        </w:tc>
      </w:tr>
    </w:tbl>
    <w:p w:rsidR="00992CC5" w:rsidRPr="00992CC5" w:rsidRDefault="00992CC5" w:rsidP="00992CC5">
      <w:pPr>
        <w:pStyle w:val="Cabealho"/>
        <w:spacing w:line="360" w:lineRule="auto"/>
        <w:rPr>
          <w:rFonts w:ascii="Arial Narrow" w:hAnsi="Arial Narrow" w:cs="Arial"/>
          <w:sz w:val="16"/>
        </w:rPr>
      </w:pPr>
    </w:p>
    <w:p w:rsidR="00992CC5" w:rsidRPr="00992CC5" w:rsidRDefault="00992CC5" w:rsidP="00992CC5">
      <w:pPr>
        <w:pStyle w:val="Ttulo4"/>
        <w:jc w:val="left"/>
        <w:rPr>
          <w:rFonts w:ascii="Arial Narrow" w:hAnsi="Arial Narrow"/>
          <w:noProof/>
          <w:color w:val="auto"/>
          <w:sz w:val="24"/>
        </w:rPr>
      </w:pPr>
      <w:r w:rsidRPr="00992CC5">
        <w:rPr>
          <w:rFonts w:ascii="Arial Narrow" w:hAnsi="Arial Narrow"/>
          <w:noProof/>
          <w:color w:val="auto"/>
          <w:sz w:val="24"/>
        </w:rPr>
        <w:t>Localização da Área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5419"/>
      </w:tblGrid>
      <w:tr w:rsidR="00992CC5" w:rsidRPr="00992CC5" w:rsidTr="00992CC5">
        <w:tc>
          <w:tcPr>
            <w:tcW w:w="5000" w:type="pct"/>
            <w:gridSpan w:val="2"/>
          </w:tcPr>
          <w:p w:rsid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BF5E0F" w:rsidRDefault="00BF5E0F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BF5E0F" w:rsidRPr="00992CC5" w:rsidRDefault="00BF5E0F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</w:tc>
      </w:tr>
      <w:tr w:rsidR="00992CC5" w:rsidRPr="00992CC5" w:rsidTr="00992CC5">
        <w:tc>
          <w:tcPr>
            <w:tcW w:w="2229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t xml:space="preserve"> Laboratório de pesquisa</w:t>
            </w:r>
          </w:p>
        </w:tc>
        <w:tc>
          <w:tcPr>
            <w:tcW w:w="2771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t xml:space="preserve"> Biotério</w:t>
            </w:r>
          </w:p>
        </w:tc>
      </w:tr>
      <w:tr w:rsidR="00992CC5" w:rsidRPr="00992CC5" w:rsidTr="00992CC5">
        <w:tc>
          <w:tcPr>
            <w:tcW w:w="2229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t xml:space="preserve"> Setor de apoio a pesquisa</w:t>
            </w:r>
          </w:p>
        </w:tc>
        <w:tc>
          <w:tcPr>
            <w:tcW w:w="2771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  <w:szCs w:val="18"/>
              </w:rPr>
              <w:t xml:space="preserve"> Outro</w:t>
            </w:r>
          </w:p>
        </w:tc>
      </w:tr>
    </w:tbl>
    <w:p w:rsidR="00992CC5" w:rsidRPr="00992CC5" w:rsidRDefault="00992CC5" w:rsidP="00992CC5">
      <w:pPr>
        <w:pStyle w:val="Cabealho"/>
        <w:spacing w:line="360" w:lineRule="auto"/>
        <w:rPr>
          <w:rFonts w:ascii="Arial Narrow" w:hAnsi="Arial Narrow" w:cs="Arial"/>
          <w:sz w:val="16"/>
        </w:rPr>
      </w:pPr>
    </w:p>
    <w:p w:rsidR="00992CC5" w:rsidRPr="00992CC5" w:rsidRDefault="00992CC5" w:rsidP="00992CC5">
      <w:pPr>
        <w:pStyle w:val="Ttulo4"/>
        <w:jc w:val="left"/>
        <w:rPr>
          <w:rFonts w:ascii="Arial Narrow" w:hAnsi="Arial Narrow"/>
          <w:noProof/>
          <w:color w:val="auto"/>
          <w:sz w:val="24"/>
        </w:rPr>
      </w:pPr>
      <w:r w:rsidRPr="00992CC5">
        <w:rPr>
          <w:rFonts w:ascii="Arial Narrow" w:hAnsi="Arial Narrow"/>
          <w:noProof/>
          <w:color w:val="auto"/>
          <w:sz w:val="24"/>
        </w:rPr>
        <w:t>Projeto de Pesquisa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5419"/>
      </w:tblGrid>
      <w:tr w:rsidR="00992CC5" w:rsidRPr="00992CC5" w:rsidTr="00992CC5">
        <w:tc>
          <w:tcPr>
            <w:tcW w:w="5000" w:type="pct"/>
            <w:gridSpan w:val="2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</w:rPr>
              <w:t xml:space="preserve">Título: </w:t>
            </w:r>
          </w:p>
        </w:tc>
      </w:tr>
      <w:tr w:rsidR="00992CC5" w:rsidRPr="00992CC5" w:rsidTr="00992CC5">
        <w:tc>
          <w:tcPr>
            <w:tcW w:w="2229" w:type="pct"/>
          </w:tcPr>
          <w:p w:rsidR="00992CC5" w:rsidRPr="00BF5E0F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pacing w:val="-2"/>
                <w:sz w:val="20"/>
              </w:rPr>
            </w:pPr>
            <w:r w:rsidRPr="00992CC5">
              <w:rPr>
                <w:rFonts w:ascii="Arial Narrow" w:hAnsi="Arial Narrow" w:cs="Arial"/>
                <w:noProof/>
                <w:spacing w:val="-2"/>
                <w:sz w:val="20"/>
              </w:rPr>
              <w:t xml:space="preserve">Data de início do projeto (mês/ano): </w:t>
            </w:r>
          </w:p>
        </w:tc>
        <w:tc>
          <w:tcPr>
            <w:tcW w:w="2771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pacing w:val="-2"/>
                <w:sz w:val="20"/>
              </w:rPr>
              <w:t xml:space="preserve">Data prevista de conclusão (mês/ano): </w:t>
            </w:r>
          </w:p>
        </w:tc>
      </w:tr>
    </w:tbl>
    <w:p w:rsidR="00992CC5" w:rsidRDefault="00992CC5" w:rsidP="00992CC5">
      <w:pPr>
        <w:pStyle w:val="Cabealho"/>
        <w:spacing w:line="360" w:lineRule="auto"/>
        <w:rPr>
          <w:rFonts w:ascii="Arial Narrow" w:hAnsi="Arial Narrow" w:cs="Arial"/>
          <w:sz w:val="16"/>
        </w:rPr>
      </w:pPr>
    </w:p>
    <w:p w:rsidR="00BF5E0F" w:rsidRDefault="00BF5E0F" w:rsidP="00992CC5">
      <w:pPr>
        <w:pStyle w:val="Cabealho"/>
        <w:spacing w:line="360" w:lineRule="auto"/>
        <w:rPr>
          <w:rFonts w:ascii="Arial Narrow" w:hAnsi="Arial Narrow" w:cs="Arial"/>
          <w:sz w:val="16"/>
        </w:rPr>
      </w:pPr>
    </w:p>
    <w:p w:rsidR="00BF5E0F" w:rsidRDefault="00BF5E0F" w:rsidP="00992CC5">
      <w:pPr>
        <w:pStyle w:val="Cabealho"/>
        <w:spacing w:line="360" w:lineRule="auto"/>
        <w:rPr>
          <w:rFonts w:ascii="Arial Narrow" w:hAnsi="Arial Narrow" w:cs="Arial"/>
          <w:sz w:val="16"/>
        </w:rPr>
      </w:pPr>
    </w:p>
    <w:p w:rsidR="00BF5E0F" w:rsidRPr="00992CC5" w:rsidRDefault="00BF5E0F" w:rsidP="00992CC5">
      <w:pPr>
        <w:pStyle w:val="Cabealho"/>
        <w:spacing w:line="360" w:lineRule="auto"/>
        <w:rPr>
          <w:rFonts w:ascii="Arial Narrow" w:hAnsi="Arial Narrow" w:cs="Arial"/>
          <w:sz w:val="16"/>
        </w:rPr>
      </w:pPr>
    </w:p>
    <w:p w:rsidR="00992CC5" w:rsidRPr="00992CC5" w:rsidRDefault="00992CC5" w:rsidP="00992CC5">
      <w:pPr>
        <w:pStyle w:val="Ttulo4"/>
        <w:jc w:val="left"/>
        <w:rPr>
          <w:rFonts w:ascii="Arial Narrow" w:hAnsi="Arial Narrow"/>
          <w:noProof/>
          <w:color w:val="auto"/>
          <w:sz w:val="24"/>
        </w:rPr>
      </w:pPr>
      <w:r w:rsidRPr="00992CC5">
        <w:rPr>
          <w:rFonts w:ascii="Arial Narrow" w:hAnsi="Arial Narrow"/>
          <w:noProof/>
          <w:color w:val="auto"/>
          <w:sz w:val="24"/>
        </w:rPr>
        <w:lastRenderedPageBreak/>
        <w:t>Pesquisador Responsável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8"/>
        <w:gridCol w:w="3444"/>
      </w:tblGrid>
      <w:tr w:rsidR="00992CC5" w:rsidRPr="00992CC5" w:rsidTr="00992CC5">
        <w:tc>
          <w:tcPr>
            <w:tcW w:w="5000" w:type="pct"/>
            <w:gridSpan w:val="3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</w:rPr>
              <w:t xml:space="preserve">Nome: </w:t>
            </w:r>
          </w:p>
        </w:tc>
      </w:tr>
      <w:tr w:rsidR="00992CC5" w:rsidRPr="00992CC5" w:rsidTr="00992CC5">
        <w:tc>
          <w:tcPr>
            <w:tcW w:w="5000" w:type="pct"/>
            <w:gridSpan w:val="3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</w:rPr>
              <w:t xml:space="preserve">Departamento: </w:t>
            </w:r>
          </w:p>
        </w:tc>
      </w:tr>
      <w:tr w:rsidR="00992CC5" w:rsidRPr="00992CC5" w:rsidTr="00992CC5">
        <w:tc>
          <w:tcPr>
            <w:tcW w:w="1619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</w:rPr>
              <w:t xml:space="preserve">e-mail: </w:t>
            </w:r>
          </w:p>
        </w:tc>
        <w:tc>
          <w:tcPr>
            <w:tcW w:w="1620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</w:rPr>
              <w:t xml:space="preserve">Telefone: </w:t>
            </w:r>
          </w:p>
        </w:tc>
        <w:tc>
          <w:tcPr>
            <w:tcW w:w="1761" w:type="pct"/>
          </w:tcPr>
          <w:p w:rsidR="00992CC5" w:rsidRPr="00992CC5" w:rsidRDefault="00BD3D76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>Celular</w:t>
            </w:r>
            <w:r w:rsidR="00992CC5" w:rsidRPr="00992CC5">
              <w:rPr>
                <w:rFonts w:ascii="Arial Narrow" w:hAnsi="Arial Narrow" w:cs="Arial"/>
                <w:noProof/>
                <w:sz w:val="20"/>
              </w:rPr>
              <w:t xml:space="preserve">: </w:t>
            </w:r>
          </w:p>
        </w:tc>
      </w:tr>
    </w:tbl>
    <w:p w:rsidR="00992CC5" w:rsidRPr="00992CC5" w:rsidRDefault="00992CC5" w:rsidP="00992CC5">
      <w:pPr>
        <w:pStyle w:val="Cabealho"/>
        <w:spacing w:line="360" w:lineRule="auto"/>
        <w:rPr>
          <w:rFonts w:ascii="Arial Narrow" w:hAnsi="Arial Narrow" w:cs="Arial"/>
          <w:sz w:val="16"/>
        </w:rPr>
      </w:pPr>
    </w:p>
    <w:p w:rsidR="00992CC5" w:rsidRPr="00992CC5" w:rsidRDefault="00992CC5" w:rsidP="00992CC5">
      <w:pPr>
        <w:pStyle w:val="Cabealho"/>
        <w:spacing w:line="360" w:lineRule="auto"/>
        <w:rPr>
          <w:rFonts w:ascii="Arial Narrow" w:hAnsi="Arial Narrow" w:cs="Arial"/>
          <w:sz w:val="16"/>
        </w:rPr>
      </w:pPr>
    </w:p>
    <w:p w:rsidR="00992CC5" w:rsidRPr="00992CC5" w:rsidRDefault="00992CC5" w:rsidP="00992CC5">
      <w:pPr>
        <w:pStyle w:val="Ttulo4"/>
        <w:jc w:val="left"/>
        <w:rPr>
          <w:rFonts w:ascii="Arial Narrow" w:hAnsi="Arial Narrow"/>
          <w:noProof/>
          <w:color w:val="auto"/>
          <w:spacing w:val="-2"/>
          <w:sz w:val="24"/>
        </w:rPr>
      </w:pPr>
      <w:r w:rsidRPr="00992CC5">
        <w:rPr>
          <w:rFonts w:ascii="Arial Narrow" w:hAnsi="Arial Narrow"/>
          <w:noProof/>
          <w:color w:val="auto"/>
          <w:spacing w:val="-2"/>
          <w:sz w:val="24"/>
        </w:rPr>
        <w:t>Organismos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5419"/>
      </w:tblGrid>
      <w:tr w:rsidR="00992CC5" w:rsidRPr="00992CC5" w:rsidTr="00992CC5">
        <w:tc>
          <w:tcPr>
            <w:tcW w:w="2229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</w:rPr>
              <w:t xml:space="preserve">Receptor: </w:t>
            </w: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2771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</w:rPr>
              <w:t>Parental</w:t>
            </w:r>
            <w:r w:rsidR="0027147A">
              <w:rPr>
                <w:rFonts w:ascii="Arial Narrow" w:hAnsi="Arial Narrow" w:cs="Arial"/>
                <w:noProof/>
                <w:sz w:val="20"/>
              </w:rPr>
              <w:t xml:space="preserve"> (Doador)</w:t>
            </w:r>
            <w:r w:rsidRPr="00992CC5">
              <w:rPr>
                <w:rFonts w:ascii="Arial Narrow" w:hAnsi="Arial Narrow" w:cs="Arial"/>
                <w:noProof/>
                <w:sz w:val="20"/>
              </w:rPr>
              <w:t xml:space="preserve">: </w:t>
            </w:r>
          </w:p>
        </w:tc>
      </w:tr>
    </w:tbl>
    <w:p w:rsidR="00992CC5" w:rsidRPr="00992CC5" w:rsidRDefault="00992CC5" w:rsidP="00992CC5">
      <w:pPr>
        <w:rPr>
          <w:rFonts w:ascii="Arial Narrow" w:hAnsi="Arial Narrow" w:cs="Arial"/>
          <w:b/>
          <w:noProof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92CC5" w:rsidRPr="00992CC5" w:rsidTr="00992CC5">
        <w:tc>
          <w:tcPr>
            <w:tcW w:w="5000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</w:rPr>
              <w:t>Materi</w:t>
            </w:r>
            <w:r w:rsidR="00614F6B">
              <w:rPr>
                <w:rFonts w:ascii="Arial Narrow" w:hAnsi="Arial Narrow" w:cs="Arial"/>
                <w:noProof/>
                <w:sz w:val="20"/>
              </w:rPr>
              <w:t>al Genético Incluído no OGM</w:t>
            </w:r>
            <w:r w:rsidRPr="00992CC5">
              <w:rPr>
                <w:rFonts w:ascii="Arial Narrow" w:hAnsi="Arial Narrow" w:cs="Arial"/>
                <w:noProof/>
                <w:sz w:val="20"/>
              </w:rPr>
              <w:t>:</w:t>
            </w: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</w:tc>
      </w:tr>
    </w:tbl>
    <w:p w:rsidR="00992CC5" w:rsidRPr="00992CC5" w:rsidRDefault="00992CC5" w:rsidP="00992CC5">
      <w:pPr>
        <w:rPr>
          <w:rFonts w:ascii="Arial Narrow" w:hAnsi="Arial Narrow" w:cs="Arial"/>
          <w:b/>
          <w:noProof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92CC5" w:rsidRPr="00992CC5" w:rsidTr="00992CC5">
        <w:tc>
          <w:tcPr>
            <w:tcW w:w="5000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noProof/>
                <w:sz w:val="20"/>
              </w:rPr>
              <w:t xml:space="preserve">Descrição do(s) Vetor (es): </w:t>
            </w: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</w:p>
        </w:tc>
      </w:tr>
    </w:tbl>
    <w:p w:rsidR="00992CC5" w:rsidRPr="00992CC5" w:rsidRDefault="00992CC5" w:rsidP="00992CC5">
      <w:pPr>
        <w:pStyle w:val="Cabealho"/>
        <w:spacing w:line="360" w:lineRule="auto"/>
        <w:rPr>
          <w:rFonts w:ascii="Arial Narrow" w:hAnsi="Arial Narrow" w:cs="Arial"/>
          <w:sz w:val="16"/>
        </w:rPr>
      </w:pPr>
    </w:p>
    <w:p w:rsidR="00992CC5" w:rsidRPr="0027147A" w:rsidRDefault="0027147A" w:rsidP="00992CC5">
      <w:pPr>
        <w:pStyle w:val="Ttulo4"/>
        <w:jc w:val="left"/>
        <w:rPr>
          <w:rFonts w:ascii="Arial Narrow" w:hAnsi="Arial Narrow"/>
          <w:noProof/>
          <w:color w:val="auto"/>
          <w:sz w:val="24"/>
          <w:lang w:val="pt-BR"/>
        </w:rPr>
      </w:pPr>
      <w:r>
        <w:rPr>
          <w:rFonts w:ascii="Arial Narrow" w:hAnsi="Arial Narrow"/>
          <w:noProof/>
          <w:color w:val="auto"/>
          <w:sz w:val="24"/>
        </w:rPr>
        <w:lastRenderedPageBreak/>
        <w:t>Classificação do OGM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992CC5" w:rsidRPr="00992CC5" w:rsidTr="00992CC5">
        <w:tc>
          <w:tcPr>
            <w:tcW w:w="1250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b/>
                <w:noProof/>
                <w:sz w:val="20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</w:rPr>
              <w:t xml:space="preserve"> Tipo I</w:t>
            </w:r>
          </w:p>
        </w:tc>
        <w:tc>
          <w:tcPr>
            <w:tcW w:w="1250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b/>
                <w:noProof/>
                <w:sz w:val="20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</w:rPr>
              <w:t xml:space="preserve"> Tipo II</w:t>
            </w:r>
          </w:p>
        </w:tc>
        <w:tc>
          <w:tcPr>
            <w:tcW w:w="1250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b/>
                <w:noProof/>
                <w:sz w:val="20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</w:rPr>
              <w:t xml:space="preserve"> Tipo III</w:t>
            </w:r>
          </w:p>
        </w:tc>
        <w:tc>
          <w:tcPr>
            <w:tcW w:w="1250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b/>
                <w:noProof/>
                <w:sz w:val="20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</w:rPr>
              <w:t xml:space="preserve"> Tipo IV</w:t>
            </w:r>
          </w:p>
        </w:tc>
      </w:tr>
    </w:tbl>
    <w:p w:rsidR="00992CC5" w:rsidRPr="00992CC5" w:rsidRDefault="00992CC5" w:rsidP="00992CC5">
      <w:pPr>
        <w:pStyle w:val="Cabealho"/>
        <w:spacing w:line="360" w:lineRule="auto"/>
        <w:rPr>
          <w:rFonts w:ascii="Arial Narrow" w:hAnsi="Arial Narrow" w:cs="Arial"/>
          <w:sz w:val="16"/>
        </w:rPr>
      </w:pPr>
    </w:p>
    <w:p w:rsidR="00992CC5" w:rsidRPr="00992CC5" w:rsidRDefault="00992CC5" w:rsidP="00992CC5">
      <w:pPr>
        <w:pStyle w:val="Ttulo4"/>
        <w:jc w:val="left"/>
        <w:rPr>
          <w:rFonts w:ascii="Arial Narrow" w:hAnsi="Arial Narrow"/>
          <w:noProof/>
          <w:color w:val="auto"/>
          <w:sz w:val="24"/>
        </w:rPr>
      </w:pPr>
      <w:r w:rsidRPr="00992CC5">
        <w:rPr>
          <w:rFonts w:ascii="Arial Narrow" w:hAnsi="Arial Narrow"/>
          <w:noProof/>
          <w:color w:val="auto"/>
          <w:sz w:val="24"/>
        </w:rPr>
        <w:t>Classificação do Nível de Biossegurança da Área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992CC5" w:rsidRPr="00992CC5" w:rsidTr="00992CC5">
        <w:tc>
          <w:tcPr>
            <w:tcW w:w="1250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b/>
                <w:noProof/>
                <w:sz w:val="20"/>
              </w:rPr>
            </w:pPr>
            <w:r w:rsidRPr="00992CC5">
              <w:rPr>
                <w:rFonts w:ascii="Arial Narrow" w:hAnsi="Arial Narrow" w:cs="Arial"/>
                <w:b/>
                <w:noProof/>
                <w:sz w:val="20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</w:rPr>
              <w:t xml:space="preserve"> NB-1</w:t>
            </w:r>
          </w:p>
        </w:tc>
        <w:tc>
          <w:tcPr>
            <w:tcW w:w="1250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b/>
                <w:noProof/>
                <w:sz w:val="20"/>
              </w:rPr>
            </w:pPr>
            <w:r w:rsidRPr="00992CC5">
              <w:rPr>
                <w:rFonts w:ascii="Arial Narrow" w:hAnsi="Arial Narrow" w:cs="Arial"/>
                <w:b/>
                <w:noProof/>
                <w:sz w:val="20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</w:rPr>
              <w:t xml:space="preserve"> NB-2</w:t>
            </w:r>
          </w:p>
        </w:tc>
        <w:tc>
          <w:tcPr>
            <w:tcW w:w="1250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b/>
                <w:noProof/>
                <w:sz w:val="20"/>
              </w:rPr>
            </w:pPr>
            <w:r w:rsidRPr="00992CC5">
              <w:rPr>
                <w:rFonts w:ascii="Arial Narrow" w:hAnsi="Arial Narrow" w:cs="Arial"/>
                <w:b/>
                <w:noProof/>
                <w:sz w:val="20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</w:rPr>
              <w:t xml:space="preserve"> NB-3</w:t>
            </w:r>
          </w:p>
        </w:tc>
        <w:tc>
          <w:tcPr>
            <w:tcW w:w="1250" w:type="pct"/>
          </w:tcPr>
          <w:p w:rsidR="00992CC5" w:rsidRPr="00992CC5" w:rsidRDefault="00992CC5" w:rsidP="00B30F15">
            <w:pPr>
              <w:spacing w:line="360" w:lineRule="auto"/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b/>
                <w:noProof/>
                <w:sz w:val="20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</w:rPr>
              <w:t xml:space="preserve"> NB-4</w:t>
            </w:r>
          </w:p>
        </w:tc>
      </w:tr>
    </w:tbl>
    <w:p w:rsidR="00992CC5" w:rsidRPr="00992CC5" w:rsidRDefault="00992CC5" w:rsidP="00992CC5">
      <w:pPr>
        <w:pStyle w:val="Style1"/>
        <w:spacing w:line="240" w:lineRule="auto"/>
        <w:rPr>
          <w:rFonts w:ascii="Arial Narrow" w:hAnsi="Arial Narrow"/>
          <w:color w:val="auto"/>
        </w:rPr>
      </w:pPr>
      <w:r w:rsidRPr="00992CC5">
        <w:rPr>
          <w:rFonts w:ascii="Arial Narrow" w:hAnsi="Arial Narrow"/>
          <w:color w:val="auto"/>
        </w:rPr>
        <w:t>O trabalho em contenção objetiva a liberação posterior para o meio ambiente?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92CC5" w:rsidRPr="00992CC5" w:rsidTr="00992CC5">
        <w:tc>
          <w:tcPr>
            <w:tcW w:w="2500" w:type="pct"/>
          </w:tcPr>
          <w:p w:rsidR="00992CC5" w:rsidRPr="00992CC5" w:rsidRDefault="00992CC5" w:rsidP="00B30F15">
            <w:pPr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b/>
                <w:noProof/>
                <w:sz w:val="20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</w:rPr>
              <w:t xml:space="preserve"> Sim</w:t>
            </w:r>
          </w:p>
          <w:p w:rsidR="00992CC5" w:rsidRPr="00992CC5" w:rsidRDefault="00992CC5" w:rsidP="00B30F15">
            <w:pPr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2500" w:type="pct"/>
          </w:tcPr>
          <w:p w:rsidR="00992CC5" w:rsidRPr="00992CC5" w:rsidRDefault="00992CC5" w:rsidP="00B30F15">
            <w:pPr>
              <w:rPr>
                <w:rFonts w:ascii="Arial Narrow" w:hAnsi="Arial Narrow" w:cs="Arial"/>
                <w:noProof/>
                <w:sz w:val="20"/>
              </w:rPr>
            </w:pPr>
            <w:r w:rsidRPr="00992CC5">
              <w:rPr>
                <w:rFonts w:ascii="Arial Narrow" w:hAnsi="Arial Narrow" w:cs="Arial"/>
                <w:b/>
                <w:noProof/>
                <w:sz w:val="20"/>
              </w:rPr>
              <w:sym w:font="Wingdings" w:char="F071"/>
            </w:r>
            <w:r w:rsidRPr="00992CC5">
              <w:rPr>
                <w:rFonts w:ascii="Arial Narrow" w:hAnsi="Arial Narrow" w:cs="Arial"/>
                <w:noProof/>
                <w:sz w:val="20"/>
              </w:rPr>
              <w:t xml:space="preserve"> Não</w:t>
            </w:r>
          </w:p>
        </w:tc>
      </w:tr>
    </w:tbl>
    <w:p w:rsidR="00992CC5" w:rsidRPr="00992CC5" w:rsidRDefault="00992CC5" w:rsidP="00992CC5">
      <w:pPr>
        <w:pStyle w:val="Ttulo4"/>
        <w:jc w:val="left"/>
        <w:rPr>
          <w:rFonts w:ascii="Arial Narrow" w:hAnsi="Arial Narrow"/>
          <w:noProof/>
          <w:color w:val="auto"/>
          <w:sz w:val="24"/>
        </w:rPr>
      </w:pPr>
    </w:p>
    <w:p w:rsidR="00992CC5" w:rsidRPr="00992CC5" w:rsidRDefault="00992CC5" w:rsidP="00992CC5">
      <w:pPr>
        <w:pStyle w:val="Ttulo4"/>
        <w:jc w:val="left"/>
        <w:rPr>
          <w:rFonts w:ascii="Arial Narrow" w:hAnsi="Arial Narrow"/>
          <w:noProof/>
          <w:color w:val="auto"/>
          <w:sz w:val="24"/>
        </w:rPr>
      </w:pPr>
      <w:r w:rsidRPr="00992CC5">
        <w:rPr>
          <w:rFonts w:ascii="Arial Narrow" w:hAnsi="Arial Narrow"/>
          <w:noProof/>
          <w:color w:val="auto"/>
          <w:sz w:val="24"/>
        </w:rPr>
        <w:t>Resumo e objetivos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92CC5" w:rsidRPr="00992CC5" w:rsidTr="00992CC5">
        <w:tc>
          <w:tcPr>
            <w:tcW w:w="5000" w:type="pct"/>
          </w:tcPr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rPr>
                <w:rFonts w:ascii="Arial Narrow" w:hAnsi="Arial Narrow" w:cs="Arial"/>
                <w:b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rPr>
                <w:rFonts w:ascii="Arial Narrow" w:hAnsi="Arial Narrow" w:cs="Arial"/>
                <w:b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rPr>
                <w:rFonts w:ascii="Arial Narrow" w:hAnsi="Arial Narrow" w:cs="Arial"/>
                <w:b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rPr>
                <w:rFonts w:ascii="Arial Narrow" w:hAnsi="Arial Narrow" w:cs="Arial"/>
                <w:b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rPr>
                <w:rFonts w:ascii="Arial Narrow" w:hAnsi="Arial Narrow" w:cs="Arial"/>
                <w:b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rPr>
                <w:rFonts w:ascii="Arial Narrow" w:hAnsi="Arial Narrow" w:cs="Arial"/>
                <w:b/>
                <w:noProof/>
                <w:sz w:val="20"/>
              </w:rPr>
            </w:pPr>
          </w:p>
          <w:p w:rsidR="00992CC5" w:rsidRPr="00992CC5" w:rsidRDefault="00992CC5" w:rsidP="00BF5E0F">
            <w:pPr>
              <w:spacing w:line="276" w:lineRule="auto"/>
              <w:rPr>
                <w:rFonts w:ascii="Arial Narrow" w:hAnsi="Arial Narrow" w:cs="Arial"/>
                <w:b/>
                <w:noProof/>
                <w:sz w:val="20"/>
              </w:rPr>
            </w:pPr>
          </w:p>
        </w:tc>
      </w:tr>
    </w:tbl>
    <w:p w:rsidR="00992CC5" w:rsidRPr="00992CC5" w:rsidRDefault="00992CC5" w:rsidP="00992CC5">
      <w:pPr>
        <w:spacing w:line="360" w:lineRule="auto"/>
        <w:rPr>
          <w:rFonts w:ascii="Arial Narrow" w:hAnsi="Arial Narrow" w:cs="Arial"/>
          <w:b/>
          <w:noProof/>
          <w:sz w:val="20"/>
        </w:rPr>
      </w:pPr>
      <w:r w:rsidRPr="00992CC5">
        <w:rPr>
          <w:rFonts w:ascii="Arial Narrow" w:hAnsi="Arial Narrow" w:cs="Arial"/>
          <w:b/>
          <w:noProof/>
          <w:sz w:val="20"/>
        </w:rPr>
        <w:br w:type="page"/>
      </w:r>
    </w:p>
    <w:p w:rsidR="00992CC5" w:rsidRPr="00992CC5" w:rsidRDefault="00992CC5" w:rsidP="00992CC5">
      <w:pPr>
        <w:pStyle w:val="Style1"/>
        <w:spacing w:line="240" w:lineRule="auto"/>
        <w:rPr>
          <w:rFonts w:ascii="Arial Narrow" w:hAnsi="Arial Narrow"/>
          <w:color w:val="auto"/>
        </w:rPr>
      </w:pPr>
      <w:r w:rsidRPr="00992CC5">
        <w:rPr>
          <w:rFonts w:ascii="Arial Narrow" w:hAnsi="Arial Narrow"/>
          <w:color w:val="auto"/>
        </w:rPr>
        <w:lastRenderedPageBreak/>
        <w:t>Equipe (Nome e função)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92CC5" w:rsidRPr="00992CC5" w:rsidTr="00992CC5">
        <w:tc>
          <w:tcPr>
            <w:tcW w:w="5000" w:type="pct"/>
          </w:tcPr>
          <w:p w:rsidR="00992CC5" w:rsidRPr="00992CC5" w:rsidRDefault="00992CC5" w:rsidP="00B30F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noProof/>
                <w:sz w:val="16"/>
              </w:rPr>
            </w:pPr>
          </w:p>
          <w:p w:rsidR="00992CC5" w:rsidRPr="00992CC5" w:rsidRDefault="00992CC5" w:rsidP="00B30F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noProof/>
                <w:sz w:val="16"/>
              </w:rPr>
            </w:pPr>
          </w:p>
          <w:p w:rsidR="00992CC5" w:rsidRPr="00992CC5" w:rsidRDefault="00992CC5" w:rsidP="00B30F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noProof/>
                <w:sz w:val="16"/>
              </w:rPr>
            </w:pPr>
          </w:p>
          <w:p w:rsidR="00992CC5" w:rsidRPr="00992CC5" w:rsidRDefault="00992CC5" w:rsidP="00B30F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noProof/>
                <w:sz w:val="16"/>
              </w:rPr>
            </w:pPr>
          </w:p>
          <w:p w:rsidR="00992CC5" w:rsidRPr="00992CC5" w:rsidRDefault="00992CC5" w:rsidP="00B30F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noProof/>
                <w:sz w:val="16"/>
              </w:rPr>
            </w:pPr>
          </w:p>
          <w:p w:rsidR="00992CC5" w:rsidRPr="00992CC5" w:rsidRDefault="00992CC5" w:rsidP="00B30F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noProof/>
                <w:sz w:val="16"/>
              </w:rPr>
            </w:pPr>
          </w:p>
          <w:p w:rsidR="00992CC5" w:rsidRPr="00992CC5" w:rsidRDefault="00992CC5" w:rsidP="00B30F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noProof/>
                <w:sz w:val="16"/>
              </w:rPr>
            </w:pPr>
          </w:p>
          <w:p w:rsidR="00992CC5" w:rsidRPr="00992CC5" w:rsidRDefault="00992CC5" w:rsidP="00B30F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noProof/>
                <w:sz w:val="16"/>
              </w:rPr>
            </w:pPr>
          </w:p>
          <w:p w:rsidR="00992CC5" w:rsidRPr="00992CC5" w:rsidRDefault="00992CC5" w:rsidP="00B30F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noProof/>
                <w:sz w:val="16"/>
              </w:rPr>
            </w:pPr>
          </w:p>
          <w:p w:rsidR="00992CC5" w:rsidRPr="00992CC5" w:rsidRDefault="00992CC5" w:rsidP="00B30F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noProof/>
                <w:sz w:val="16"/>
              </w:rPr>
            </w:pPr>
          </w:p>
          <w:p w:rsidR="00992CC5" w:rsidRPr="00992CC5" w:rsidRDefault="00992CC5" w:rsidP="00B30F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noProof/>
                <w:sz w:val="16"/>
              </w:rPr>
            </w:pPr>
          </w:p>
          <w:p w:rsidR="00992CC5" w:rsidRPr="00992CC5" w:rsidRDefault="00992CC5" w:rsidP="00B30F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noProof/>
                <w:sz w:val="16"/>
              </w:rPr>
            </w:pPr>
          </w:p>
          <w:p w:rsidR="00992CC5" w:rsidRPr="00992CC5" w:rsidRDefault="00992CC5" w:rsidP="00B30F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noProof/>
                <w:sz w:val="16"/>
              </w:rPr>
            </w:pPr>
          </w:p>
        </w:tc>
      </w:tr>
    </w:tbl>
    <w:p w:rsidR="00992CC5" w:rsidRPr="00992CC5" w:rsidRDefault="00992CC5" w:rsidP="00992CC5">
      <w:pPr>
        <w:pStyle w:val="Style1"/>
        <w:spacing w:line="240" w:lineRule="auto"/>
        <w:jc w:val="both"/>
        <w:rPr>
          <w:rFonts w:ascii="Arial Narrow" w:hAnsi="Arial Narrow"/>
          <w:color w:val="auto"/>
        </w:rPr>
      </w:pPr>
    </w:p>
    <w:p w:rsidR="00992CC5" w:rsidRPr="00992CC5" w:rsidRDefault="00992CC5" w:rsidP="00992CC5">
      <w:pPr>
        <w:pStyle w:val="Style1"/>
        <w:spacing w:line="240" w:lineRule="auto"/>
        <w:ind w:right="-142"/>
        <w:jc w:val="both"/>
        <w:rPr>
          <w:rFonts w:ascii="Arial Narrow" w:hAnsi="Arial Narrow"/>
          <w:color w:val="auto"/>
        </w:rPr>
      </w:pPr>
      <w:r w:rsidRPr="00992CC5">
        <w:rPr>
          <w:rFonts w:ascii="Arial Narrow" w:hAnsi="Arial Narrow"/>
          <w:color w:val="auto"/>
        </w:rPr>
        <w:t xml:space="preserve">Descrição detalhada de todos os procedimentos de limpeza, desinfecção, descontaminação e descarte de material/resíduos a serem adotados neste projeto de pesquisa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92CC5" w:rsidRPr="00992CC5" w:rsidTr="00992CC5">
        <w:tc>
          <w:tcPr>
            <w:tcW w:w="5000" w:type="pct"/>
            <w:shd w:val="clear" w:color="auto" w:fill="auto"/>
          </w:tcPr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u w:val="none"/>
              </w:rPr>
            </w:pPr>
          </w:p>
        </w:tc>
      </w:tr>
    </w:tbl>
    <w:p w:rsidR="00992CC5" w:rsidRPr="00992CC5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i w:val="0"/>
        </w:rPr>
      </w:pPr>
    </w:p>
    <w:p w:rsidR="00992CC5" w:rsidRPr="00992CC5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i w:val="0"/>
        </w:rPr>
      </w:pPr>
      <w:r w:rsidRPr="00992CC5">
        <w:rPr>
          <w:rFonts w:ascii="Arial Narrow" w:hAnsi="Arial Narrow"/>
          <w:i w:val="0"/>
        </w:rPr>
        <w:br w:type="page"/>
      </w:r>
    </w:p>
    <w:p w:rsidR="00992CC5" w:rsidRPr="00992CC5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b/>
          <w:i w:val="0"/>
          <w:u w:val="none"/>
        </w:rPr>
      </w:pPr>
      <w:r w:rsidRPr="00992CC5">
        <w:rPr>
          <w:rFonts w:ascii="Arial Narrow" w:hAnsi="Arial Narrow"/>
          <w:b/>
          <w:i w:val="0"/>
          <w:u w:val="none"/>
        </w:rPr>
        <w:lastRenderedPageBreak/>
        <w:t xml:space="preserve">Informações sobre uso de Equipamentos de Proteção Coletivos - </w:t>
      </w:r>
      <w:proofErr w:type="spellStart"/>
      <w:r w:rsidRPr="00992CC5">
        <w:rPr>
          <w:rFonts w:ascii="Arial Narrow" w:hAnsi="Arial Narrow"/>
          <w:b/>
          <w:i w:val="0"/>
          <w:u w:val="none"/>
        </w:rPr>
        <w:t>EPCs</w:t>
      </w:r>
      <w:proofErr w:type="spellEnd"/>
      <w:r w:rsidRPr="00992CC5">
        <w:rPr>
          <w:rFonts w:ascii="Arial Narrow" w:hAnsi="Arial Narrow"/>
          <w:b/>
          <w:i w:val="0"/>
          <w:u w:val="none"/>
        </w:rPr>
        <w:t xml:space="preserve"> e Equipamentos de Proteção Individual – EPIs adotados pela equipe de trabalho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92CC5" w:rsidRPr="00992CC5" w:rsidTr="00BF5E0F">
        <w:tc>
          <w:tcPr>
            <w:tcW w:w="5000" w:type="pct"/>
            <w:shd w:val="clear" w:color="auto" w:fill="auto"/>
          </w:tcPr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  <w:p w:rsidR="00992CC5" w:rsidRPr="00992CC5" w:rsidRDefault="00992CC5" w:rsidP="00B30F15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b/>
                <w:i w:val="0"/>
                <w:u w:val="none"/>
              </w:rPr>
            </w:pPr>
          </w:p>
        </w:tc>
      </w:tr>
    </w:tbl>
    <w:p w:rsidR="00992CC5" w:rsidRPr="00992CC5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b/>
          <w:i w:val="0"/>
          <w:u w:val="none"/>
        </w:rPr>
      </w:pPr>
    </w:p>
    <w:p w:rsidR="00992CC5" w:rsidRPr="00992CC5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b/>
          <w:i w:val="0"/>
          <w:u w:val="none"/>
        </w:rPr>
      </w:pPr>
      <w:r w:rsidRPr="00992CC5">
        <w:rPr>
          <w:rFonts w:ascii="Arial Narrow" w:hAnsi="Arial Narrow"/>
          <w:b/>
          <w:i w:val="0"/>
          <w:u w:val="none"/>
        </w:rPr>
        <w:t>O pesquisador abaixo assinado se compromete:</w:t>
      </w:r>
    </w:p>
    <w:p w:rsidR="00992CC5" w:rsidRPr="00992CC5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b/>
          <w:i w:val="0"/>
          <w:u w:val="none"/>
        </w:rPr>
      </w:pPr>
    </w:p>
    <w:p w:rsidR="00992CC5" w:rsidRPr="00BD3D76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i w:val="0"/>
          <w:sz w:val="22"/>
          <w:u w:val="none"/>
        </w:rPr>
      </w:pPr>
      <w:r w:rsidRPr="00BD3D76">
        <w:rPr>
          <w:rFonts w:ascii="Arial Narrow" w:hAnsi="Arial Narrow"/>
          <w:i w:val="0"/>
          <w:sz w:val="22"/>
          <w:u w:val="none"/>
        </w:rPr>
        <w:t>1.</w:t>
      </w:r>
      <w:r w:rsidRPr="00BD3D76">
        <w:rPr>
          <w:rFonts w:ascii="Arial Narrow" w:hAnsi="Arial Narrow"/>
          <w:i w:val="0"/>
          <w:sz w:val="22"/>
          <w:u w:val="none"/>
        </w:rPr>
        <w:tab/>
        <w:t xml:space="preserve">Orientar e informar a todos os usuários da área os riscos pertinentes ao nível de biossegurança. Disponibilizar a todos os usuários o plano de biossegurança da área contendo informações claras sobre uso de EPIs, </w:t>
      </w:r>
      <w:proofErr w:type="spellStart"/>
      <w:r w:rsidRPr="00BD3D76">
        <w:rPr>
          <w:rFonts w:ascii="Arial Narrow" w:hAnsi="Arial Narrow"/>
          <w:i w:val="0"/>
          <w:sz w:val="22"/>
          <w:u w:val="none"/>
        </w:rPr>
        <w:t>EPCs</w:t>
      </w:r>
      <w:proofErr w:type="spellEnd"/>
      <w:r w:rsidRPr="00BD3D76">
        <w:rPr>
          <w:rFonts w:ascii="Arial Narrow" w:hAnsi="Arial Narrow"/>
          <w:i w:val="0"/>
          <w:sz w:val="22"/>
          <w:u w:val="none"/>
        </w:rPr>
        <w:t xml:space="preserve">, limpeza, descontaminação, descarte e procedimentos em caso de acidentes. Todos os usuários das áreas devem ter conhecimento e aplicar boas e essenciais práticas de laboratório, reforçando que é </w:t>
      </w:r>
      <w:r w:rsidRPr="00BD3D76">
        <w:rPr>
          <w:rFonts w:ascii="Arial Narrow" w:hAnsi="Arial Narrow"/>
          <w:i w:val="0"/>
          <w:caps/>
          <w:sz w:val="22"/>
          <w:u w:val="none"/>
        </w:rPr>
        <w:t>Terminantemente proibido</w:t>
      </w:r>
      <w:r w:rsidRPr="00BD3D76">
        <w:rPr>
          <w:rFonts w:ascii="Arial Narrow" w:hAnsi="Arial Narrow"/>
          <w:i w:val="0"/>
          <w:sz w:val="22"/>
          <w:u w:val="none"/>
        </w:rPr>
        <w:t xml:space="preserve"> ingerir alimentos, aplicar cosméticos e usar adereços (bijuterias) nas área</w:t>
      </w:r>
      <w:r w:rsidR="00614F6B">
        <w:rPr>
          <w:rFonts w:ascii="Arial Narrow" w:hAnsi="Arial Narrow"/>
          <w:i w:val="0"/>
          <w:sz w:val="22"/>
          <w:u w:val="none"/>
        </w:rPr>
        <w:t xml:space="preserve">s de trabalho com </w:t>
      </w:r>
      <w:proofErr w:type="spellStart"/>
      <w:r w:rsidR="00614F6B">
        <w:rPr>
          <w:rFonts w:ascii="Arial Narrow" w:hAnsi="Arial Narrow"/>
          <w:i w:val="0"/>
          <w:sz w:val="22"/>
          <w:u w:val="none"/>
        </w:rPr>
        <w:t>OGMs</w:t>
      </w:r>
      <w:proofErr w:type="spellEnd"/>
      <w:r w:rsidRPr="00BD3D76">
        <w:rPr>
          <w:rFonts w:ascii="Arial Narrow" w:hAnsi="Arial Narrow"/>
          <w:i w:val="0"/>
          <w:sz w:val="22"/>
          <w:u w:val="none"/>
        </w:rPr>
        <w:t xml:space="preserve">; </w:t>
      </w:r>
    </w:p>
    <w:p w:rsidR="00992CC5" w:rsidRPr="00BD3D76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i w:val="0"/>
          <w:sz w:val="22"/>
          <w:u w:val="none"/>
        </w:rPr>
      </w:pPr>
      <w:r w:rsidRPr="00BD3D76">
        <w:rPr>
          <w:rFonts w:ascii="Arial Narrow" w:hAnsi="Arial Narrow"/>
          <w:i w:val="0"/>
          <w:sz w:val="22"/>
          <w:u w:val="none"/>
        </w:rPr>
        <w:t>2.</w:t>
      </w:r>
      <w:r w:rsidRPr="00BD3D76">
        <w:rPr>
          <w:rFonts w:ascii="Arial Narrow" w:hAnsi="Arial Narrow"/>
          <w:i w:val="0"/>
          <w:sz w:val="22"/>
          <w:u w:val="none"/>
        </w:rPr>
        <w:tab/>
        <w:t>Toda e qualquer alteração na planta física da área credenciada, responsáve</w:t>
      </w:r>
      <w:r w:rsidR="003702FF">
        <w:rPr>
          <w:rFonts w:ascii="Arial Narrow" w:hAnsi="Arial Narrow"/>
          <w:i w:val="0"/>
          <w:sz w:val="22"/>
          <w:u w:val="none"/>
        </w:rPr>
        <w:t>l e inclusão de novo OGM</w:t>
      </w:r>
      <w:proofErr w:type="gramStart"/>
      <w:r w:rsidR="003702FF">
        <w:rPr>
          <w:rFonts w:ascii="Arial Narrow" w:hAnsi="Arial Narrow"/>
          <w:i w:val="0"/>
          <w:sz w:val="22"/>
          <w:u w:val="none"/>
        </w:rPr>
        <w:t xml:space="preserve"> </w:t>
      </w:r>
      <w:r w:rsidRPr="00BD3D76">
        <w:rPr>
          <w:rFonts w:ascii="Arial Narrow" w:hAnsi="Arial Narrow"/>
          <w:i w:val="0"/>
          <w:sz w:val="22"/>
          <w:u w:val="none"/>
        </w:rPr>
        <w:t xml:space="preserve"> </w:t>
      </w:r>
      <w:proofErr w:type="gramEnd"/>
      <w:r w:rsidRPr="00BD3D76">
        <w:rPr>
          <w:rFonts w:ascii="Arial Narrow" w:hAnsi="Arial Narrow"/>
          <w:i w:val="0"/>
          <w:sz w:val="22"/>
          <w:u w:val="none"/>
        </w:rPr>
        <w:t xml:space="preserve">(mesmo que do mesmo nível da área cadastrada, mas que originalmente não fez parte deste projeto de pesquisa) devem ser comunicadas à </w:t>
      </w:r>
      <w:proofErr w:type="spellStart"/>
      <w:r w:rsidRPr="00BD3D76">
        <w:rPr>
          <w:rFonts w:ascii="Arial Narrow" w:hAnsi="Arial Narrow"/>
          <w:i w:val="0"/>
          <w:sz w:val="22"/>
          <w:u w:val="none"/>
        </w:rPr>
        <w:t>CIBio</w:t>
      </w:r>
      <w:proofErr w:type="spellEnd"/>
      <w:r w:rsidRPr="00BD3D76">
        <w:rPr>
          <w:rFonts w:ascii="Arial Narrow" w:hAnsi="Arial Narrow"/>
          <w:i w:val="0"/>
          <w:sz w:val="22"/>
          <w:u w:val="none"/>
        </w:rPr>
        <w:t>;</w:t>
      </w:r>
    </w:p>
    <w:p w:rsidR="00992CC5" w:rsidRPr="00BD3D76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i w:val="0"/>
          <w:sz w:val="22"/>
          <w:u w:val="none"/>
        </w:rPr>
      </w:pPr>
      <w:r w:rsidRPr="00BD3D76">
        <w:rPr>
          <w:rFonts w:ascii="Arial Narrow" w:hAnsi="Arial Narrow"/>
          <w:i w:val="0"/>
          <w:sz w:val="22"/>
          <w:u w:val="none"/>
        </w:rPr>
        <w:t>3.</w:t>
      </w:r>
      <w:r w:rsidRPr="00BD3D76">
        <w:rPr>
          <w:rFonts w:ascii="Arial Narrow" w:hAnsi="Arial Narrow"/>
          <w:i w:val="0"/>
          <w:sz w:val="22"/>
          <w:u w:val="none"/>
        </w:rPr>
        <w:tab/>
        <w:t xml:space="preserve">Responsáveis por áreas </w:t>
      </w:r>
      <w:proofErr w:type="gramStart"/>
      <w:r w:rsidRPr="00BD3D76">
        <w:rPr>
          <w:rFonts w:ascii="Arial Narrow" w:hAnsi="Arial Narrow"/>
          <w:i w:val="0"/>
          <w:sz w:val="22"/>
          <w:u w:val="none"/>
        </w:rPr>
        <w:t>credenciadas com nível LB2 ou superior</w:t>
      </w:r>
      <w:proofErr w:type="gramEnd"/>
      <w:r w:rsidRPr="00BD3D76">
        <w:rPr>
          <w:rFonts w:ascii="Arial Narrow" w:hAnsi="Arial Narrow"/>
          <w:i w:val="0"/>
          <w:sz w:val="22"/>
          <w:u w:val="none"/>
        </w:rPr>
        <w:t xml:space="preserve"> não devem permitir a saída, esto</w:t>
      </w:r>
      <w:r w:rsidR="00614F6B">
        <w:rPr>
          <w:rFonts w:ascii="Arial Narrow" w:hAnsi="Arial Narrow"/>
          <w:i w:val="0"/>
          <w:sz w:val="22"/>
          <w:u w:val="none"/>
        </w:rPr>
        <w:t>cagem ou manipulação de OGM</w:t>
      </w:r>
      <w:r w:rsidRPr="00BD3D76">
        <w:rPr>
          <w:rFonts w:ascii="Arial Narrow" w:hAnsi="Arial Narrow"/>
          <w:i w:val="0"/>
          <w:sz w:val="22"/>
          <w:u w:val="none"/>
        </w:rPr>
        <w:t xml:space="preserve"> em áreas de nível inferior; </w:t>
      </w:r>
    </w:p>
    <w:p w:rsidR="00992CC5" w:rsidRPr="00BD3D76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i w:val="0"/>
          <w:sz w:val="22"/>
          <w:u w:val="none"/>
        </w:rPr>
      </w:pPr>
      <w:r w:rsidRPr="00BD3D76">
        <w:rPr>
          <w:rFonts w:ascii="Arial Narrow" w:hAnsi="Arial Narrow"/>
          <w:i w:val="0"/>
          <w:sz w:val="22"/>
          <w:u w:val="none"/>
        </w:rPr>
        <w:t>4.</w:t>
      </w:r>
      <w:r w:rsidRPr="00BD3D76">
        <w:rPr>
          <w:rFonts w:ascii="Arial Narrow" w:hAnsi="Arial Narrow"/>
          <w:i w:val="0"/>
          <w:sz w:val="22"/>
          <w:u w:val="none"/>
        </w:rPr>
        <w:tab/>
        <w:t xml:space="preserve">Comunicar à </w:t>
      </w:r>
      <w:proofErr w:type="spellStart"/>
      <w:r w:rsidRPr="00BD3D76">
        <w:rPr>
          <w:rFonts w:ascii="Arial Narrow" w:hAnsi="Arial Narrow"/>
          <w:i w:val="0"/>
          <w:sz w:val="22"/>
          <w:u w:val="none"/>
        </w:rPr>
        <w:t>CIBio</w:t>
      </w:r>
      <w:proofErr w:type="spellEnd"/>
      <w:r w:rsidRPr="00BD3D76">
        <w:rPr>
          <w:rFonts w:ascii="Arial Narrow" w:hAnsi="Arial Narrow"/>
          <w:i w:val="0"/>
          <w:sz w:val="22"/>
          <w:u w:val="none"/>
        </w:rPr>
        <w:t xml:space="preserve"> a inclusão de novo OGM na área credenciada, caso este não tenha sido incluído no projeto original de pedido de extensão de CQB, principalmente quando o novo OGM for de diferente nível de biossegurança. </w:t>
      </w:r>
      <w:proofErr w:type="spellStart"/>
      <w:r w:rsidRPr="00BD3D76">
        <w:rPr>
          <w:rFonts w:ascii="Arial Narrow" w:hAnsi="Arial Narrow"/>
          <w:i w:val="0"/>
          <w:sz w:val="22"/>
          <w:u w:val="none"/>
        </w:rPr>
        <w:t>OGMs</w:t>
      </w:r>
      <w:proofErr w:type="spellEnd"/>
      <w:r w:rsidRPr="00BD3D76">
        <w:rPr>
          <w:rFonts w:ascii="Arial Narrow" w:hAnsi="Arial Narrow"/>
          <w:i w:val="0"/>
          <w:sz w:val="22"/>
          <w:u w:val="none"/>
        </w:rPr>
        <w:t xml:space="preserve"> produzidos, manipulados em áreas de nível LB1 quando transferidos para áreas de nível </w:t>
      </w:r>
      <w:proofErr w:type="gramStart"/>
      <w:r w:rsidRPr="00BD3D76">
        <w:rPr>
          <w:rFonts w:ascii="Arial Narrow" w:hAnsi="Arial Narrow"/>
          <w:i w:val="0"/>
          <w:sz w:val="22"/>
          <w:u w:val="none"/>
        </w:rPr>
        <w:t>2</w:t>
      </w:r>
      <w:proofErr w:type="gramEnd"/>
      <w:r w:rsidRPr="00BD3D76">
        <w:rPr>
          <w:rFonts w:ascii="Arial Narrow" w:hAnsi="Arial Narrow"/>
          <w:i w:val="0"/>
          <w:sz w:val="22"/>
          <w:u w:val="none"/>
        </w:rPr>
        <w:t xml:space="preserve"> ou superior passam a ser tratados como </w:t>
      </w:r>
      <w:proofErr w:type="spellStart"/>
      <w:r w:rsidRPr="00BD3D76">
        <w:rPr>
          <w:rFonts w:ascii="Arial Narrow" w:hAnsi="Arial Narrow"/>
          <w:i w:val="0"/>
          <w:sz w:val="22"/>
          <w:u w:val="none"/>
        </w:rPr>
        <w:t>OGMs</w:t>
      </w:r>
      <w:proofErr w:type="spellEnd"/>
      <w:r w:rsidRPr="00BD3D76">
        <w:rPr>
          <w:rFonts w:ascii="Arial Narrow" w:hAnsi="Arial Narrow"/>
          <w:i w:val="0"/>
          <w:sz w:val="22"/>
          <w:u w:val="none"/>
        </w:rPr>
        <w:t xml:space="preserve"> de nível 2 ou superior e não podem retornar para áreas de nível inferior, exemplo nível LB1;</w:t>
      </w:r>
    </w:p>
    <w:p w:rsidR="00992CC5" w:rsidRPr="00BD3D76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i w:val="0"/>
          <w:sz w:val="22"/>
          <w:u w:val="none"/>
        </w:rPr>
      </w:pPr>
      <w:r w:rsidRPr="00BD3D76">
        <w:rPr>
          <w:rFonts w:ascii="Arial Narrow" w:hAnsi="Arial Narrow"/>
          <w:i w:val="0"/>
          <w:sz w:val="22"/>
          <w:u w:val="none"/>
        </w:rPr>
        <w:t>5.</w:t>
      </w:r>
      <w:r w:rsidRPr="00BD3D76">
        <w:rPr>
          <w:rFonts w:ascii="Arial Narrow" w:hAnsi="Arial Narrow"/>
          <w:i w:val="0"/>
          <w:sz w:val="22"/>
          <w:u w:val="none"/>
        </w:rPr>
        <w:tab/>
        <w:t>Bactérias, leveduras, células, organismos (</w:t>
      </w:r>
      <w:proofErr w:type="spellStart"/>
      <w:r w:rsidRPr="00BD3D76">
        <w:rPr>
          <w:rFonts w:ascii="Arial Narrow" w:hAnsi="Arial Narrow"/>
          <w:i w:val="0"/>
          <w:sz w:val="22"/>
          <w:u w:val="none"/>
        </w:rPr>
        <w:t>nemátodes</w:t>
      </w:r>
      <w:proofErr w:type="spellEnd"/>
      <w:r w:rsidRPr="00BD3D76">
        <w:rPr>
          <w:rFonts w:ascii="Arial Narrow" w:hAnsi="Arial Narrow"/>
          <w:i w:val="0"/>
          <w:sz w:val="22"/>
          <w:u w:val="none"/>
        </w:rPr>
        <w:t xml:space="preserve">, insetos, peixes, </w:t>
      </w:r>
      <w:proofErr w:type="spellStart"/>
      <w:r w:rsidRPr="00BD3D76">
        <w:rPr>
          <w:rFonts w:ascii="Arial Narrow" w:hAnsi="Arial Narrow"/>
          <w:i w:val="0"/>
          <w:sz w:val="22"/>
          <w:u w:val="none"/>
        </w:rPr>
        <w:t>murinos</w:t>
      </w:r>
      <w:proofErr w:type="spellEnd"/>
      <w:r w:rsidRPr="00BD3D76">
        <w:rPr>
          <w:rFonts w:ascii="Arial Narrow" w:hAnsi="Arial Narrow"/>
          <w:i w:val="0"/>
          <w:sz w:val="22"/>
          <w:u w:val="none"/>
        </w:rPr>
        <w:t xml:space="preserve">, </w:t>
      </w:r>
      <w:proofErr w:type="spellStart"/>
      <w:r w:rsidRPr="00BD3D76">
        <w:rPr>
          <w:rFonts w:ascii="Arial Narrow" w:hAnsi="Arial Narrow"/>
          <w:i w:val="0"/>
          <w:sz w:val="22"/>
          <w:u w:val="none"/>
        </w:rPr>
        <w:t>etc</w:t>
      </w:r>
      <w:proofErr w:type="spellEnd"/>
      <w:r w:rsidRPr="00BD3D76">
        <w:rPr>
          <w:rFonts w:ascii="Arial Narrow" w:hAnsi="Arial Narrow"/>
          <w:i w:val="0"/>
          <w:sz w:val="22"/>
          <w:u w:val="none"/>
        </w:rPr>
        <w:t xml:space="preserve">) transformados ou </w:t>
      </w:r>
      <w:proofErr w:type="spellStart"/>
      <w:r w:rsidRPr="00BD3D76">
        <w:rPr>
          <w:rFonts w:ascii="Arial Narrow" w:hAnsi="Arial Narrow"/>
          <w:i w:val="0"/>
          <w:sz w:val="22"/>
          <w:u w:val="none"/>
        </w:rPr>
        <w:t>transfectados</w:t>
      </w:r>
      <w:proofErr w:type="spellEnd"/>
      <w:r w:rsidRPr="00BD3D76">
        <w:rPr>
          <w:rFonts w:ascii="Arial Narrow" w:hAnsi="Arial Narrow"/>
          <w:i w:val="0"/>
          <w:sz w:val="22"/>
          <w:u w:val="none"/>
        </w:rPr>
        <w:t xml:space="preserve"> com vetores recombinantes adquirem o nível de biossegurança do vetor de transformação, ou seja, deverão ser manipuladas (amplificados, cultivados, estocados, </w:t>
      </w:r>
      <w:proofErr w:type="spellStart"/>
      <w:r w:rsidRPr="00BD3D76">
        <w:rPr>
          <w:rFonts w:ascii="Arial Narrow" w:hAnsi="Arial Narrow"/>
          <w:i w:val="0"/>
          <w:sz w:val="22"/>
          <w:u w:val="none"/>
        </w:rPr>
        <w:t>etc</w:t>
      </w:r>
      <w:proofErr w:type="spellEnd"/>
      <w:r w:rsidRPr="00BD3D76">
        <w:rPr>
          <w:rFonts w:ascii="Arial Narrow" w:hAnsi="Arial Narrow"/>
          <w:i w:val="0"/>
          <w:sz w:val="22"/>
          <w:u w:val="none"/>
        </w:rPr>
        <w:t>) em áreas com nível igual ou superior ao do vetor de modificação genética. Por exemplo, tecnicamente bactérias transformadas com vetores de nível LB2 devem ser cultivadas/manipuladas em áreas de nível LB2 ou superior.</w:t>
      </w:r>
    </w:p>
    <w:p w:rsidR="00992CC5" w:rsidRPr="00BD3D76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i w:val="0"/>
          <w:sz w:val="22"/>
          <w:u w:val="none"/>
        </w:rPr>
      </w:pPr>
      <w:r w:rsidRPr="00BD3D76">
        <w:rPr>
          <w:rFonts w:ascii="Arial Narrow" w:hAnsi="Arial Narrow"/>
          <w:i w:val="0"/>
          <w:sz w:val="22"/>
          <w:u w:val="none"/>
        </w:rPr>
        <w:t>6.</w:t>
      </w:r>
      <w:r w:rsidRPr="00BD3D76">
        <w:rPr>
          <w:rFonts w:ascii="Arial Narrow" w:hAnsi="Arial Narrow"/>
          <w:i w:val="0"/>
          <w:sz w:val="22"/>
          <w:u w:val="none"/>
        </w:rPr>
        <w:tab/>
        <w:t>O responsável pela área deve comunicar a ocorrência de acidentes.</w:t>
      </w:r>
    </w:p>
    <w:p w:rsidR="00992CC5" w:rsidRPr="00992CC5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b/>
          <w:i w:val="0"/>
          <w:u w:val="none"/>
        </w:rPr>
      </w:pPr>
      <w:bookmarkStart w:id="0" w:name="_GoBack"/>
      <w:bookmarkEnd w:id="0"/>
    </w:p>
    <w:p w:rsidR="00992CC5" w:rsidRPr="00992CC5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b/>
          <w:i w:val="0"/>
          <w:u w:val="none"/>
        </w:rPr>
      </w:pPr>
    </w:p>
    <w:p w:rsidR="00992CC5" w:rsidRPr="00BD3D76" w:rsidRDefault="00992CC5" w:rsidP="00992CC5">
      <w:pPr>
        <w:pStyle w:val="Corpodetexto3"/>
        <w:spacing w:line="240" w:lineRule="auto"/>
        <w:ind w:right="-7"/>
        <w:rPr>
          <w:rFonts w:ascii="Arial Narrow" w:hAnsi="Arial Narrow" w:cs="Arial"/>
          <w:i w:val="0"/>
          <w:noProof/>
          <w:szCs w:val="18"/>
          <w:u w:val="none"/>
        </w:rPr>
      </w:pPr>
      <w:r w:rsidRPr="00BD3D76">
        <w:rPr>
          <w:rFonts w:ascii="Arial Narrow" w:hAnsi="Arial Narrow" w:cs="Arial"/>
          <w:i w:val="0"/>
          <w:noProof/>
          <w:szCs w:val="18"/>
          <w:u w:val="none"/>
        </w:rPr>
        <w:t>Assinatura do Pesquisador Responsável: _______________________________  Data : ___ / ___ /____</w:t>
      </w:r>
    </w:p>
    <w:p w:rsidR="00992CC5" w:rsidRPr="00BD3D76" w:rsidRDefault="00992CC5" w:rsidP="00992CC5">
      <w:pPr>
        <w:pStyle w:val="Corpodetexto3"/>
        <w:spacing w:line="240" w:lineRule="auto"/>
        <w:ind w:right="-7"/>
        <w:rPr>
          <w:rFonts w:ascii="Arial Narrow" w:hAnsi="Arial Narrow" w:cs="Arial"/>
          <w:i w:val="0"/>
          <w:noProof/>
          <w:szCs w:val="18"/>
          <w:u w:val="none"/>
        </w:rPr>
      </w:pPr>
    </w:p>
    <w:p w:rsidR="00992CC5" w:rsidRPr="00992CC5" w:rsidRDefault="00992CC5" w:rsidP="00992CC5">
      <w:pPr>
        <w:pStyle w:val="Corpodetexto3"/>
        <w:spacing w:line="240" w:lineRule="auto"/>
        <w:ind w:right="-7"/>
        <w:rPr>
          <w:rFonts w:ascii="Arial Narrow" w:hAnsi="Arial Narrow"/>
          <w:i w:val="0"/>
          <w:u w:val="none"/>
        </w:rPr>
      </w:pPr>
    </w:p>
    <w:p w:rsidR="00D51177" w:rsidRPr="00992CC5" w:rsidRDefault="00D51177" w:rsidP="00925273">
      <w:pPr>
        <w:jc w:val="center"/>
        <w:rPr>
          <w:rFonts w:ascii="Arial Narrow" w:hAnsi="Arial Narrow"/>
          <w:sz w:val="24"/>
          <w:szCs w:val="24"/>
        </w:rPr>
      </w:pPr>
    </w:p>
    <w:sectPr w:rsidR="00D51177" w:rsidRPr="00992CC5" w:rsidSect="00992C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8E"/>
    <w:rsid w:val="00002D0C"/>
    <w:rsid w:val="0027147A"/>
    <w:rsid w:val="00347C98"/>
    <w:rsid w:val="003702FF"/>
    <w:rsid w:val="00462359"/>
    <w:rsid w:val="004D373C"/>
    <w:rsid w:val="00614F6B"/>
    <w:rsid w:val="007E098E"/>
    <w:rsid w:val="00925273"/>
    <w:rsid w:val="00992CC5"/>
    <w:rsid w:val="00BD3D76"/>
    <w:rsid w:val="00BF5E0F"/>
    <w:rsid w:val="00CF47A3"/>
    <w:rsid w:val="00D51177"/>
    <w:rsid w:val="00E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92CC5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hadow/>
      <w:color w:val="0066FF"/>
      <w:sz w:val="40"/>
      <w:szCs w:val="5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51177"/>
    <w:pPr>
      <w:spacing w:after="0" w:line="360" w:lineRule="auto"/>
      <w:jc w:val="both"/>
    </w:pPr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1177"/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992CC5"/>
    <w:rPr>
      <w:rFonts w:ascii="Arial" w:eastAsia="Times New Roman" w:hAnsi="Arial" w:cs="Times New Roman"/>
      <w:b/>
      <w:bCs/>
      <w:shadow/>
      <w:color w:val="0066FF"/>
      <w:sz w:val="40"/>
      <w:szCs w:val="56"/>
      <w:lang w:val="x-none"/>
    </w:rPr>
  </w:style>
  <w:style w:type="paragraph" w:styleId="Cabealho">
    <w:name w:val="header"/>
    <w:basedOn w:val="Normal"/>
    <w:link w:val="CabealhoChar"/>
    <w:rsid w:val="00992CC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92C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yle1">
    <w:name w:val="Style1"/>
    <w:basedOn w:val="Ttulo4"/>
    <w:link w:val="Style1Char"/>
    <w:qFormat/>
    <w:rsid w:val="00992CC5"/>
    <w:pPr>
      <w:spacing w:line="360" w:lineRule="auto"/>
      <w:jc w:val="left"/>
    </w:pPr>
    <w:rPr>
      <w:rFonts w:ascii="Calibri" w:hAnsi="Calibri"/>
      <w:noProof/>
      <w:spacing w:val="-2"/>
      <w:sz w:val="24"/>
    </w:rPr>
  </w:style>
  <w:style w:type="character" w:customStyle="1" w:styleId="Style1Char">
    <w:name w:val="Style1 Char"/>
    <w:link w:val="Style1"/>
    <w:rsid w:val="00992CC5"/>
    <w:rPr>
      <w:rFonts w:ascii="Calibri" w:eastAsia="Times New Roman" w:hAnsi="Calibri" w:cs="Times New Roman"/>
      <w:b/>
      <w:bCs/>
      <w:shadow/>
      <w:noProof/>
      <w:color w:val="0066FF"/>
      <w:spacing w:val="-2"/>
      <w:sz w:val="24"/>
      <w:szCs w:val="56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92CC5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hadow/>
      <w:color w:val="0066FF"/>
      <w:sz w:val="40"/>
      <w:szCs w:val="5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51177"/>
    <w:pPr>
      <w:spacing w:after="0" w:line="360" w:lineRule="auto"/>
      <w:jc w:val="both"/>
    </w:pPr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1177"/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992CC5"/>
    <w:rPr>
      <w:rFonts w:ascii="Arial" w:eastAsia="Times New Roman" w:hAnsi="Arial" w:cs="Times New Roman"/>
      <w:b/>
      <w:bCs/>
      <w:shadow/>
      <w:color w:val="0066FF"/>
      <w:sz w:val="40"/>
      <w:szCs w:val="56"/>
      <w:lang w:val="x-none"/>
    </w:rPr>
  </w:style>
  <w:style w:type="paragraph" w:styleId="Cabealho">
    <w:name w:val="header"/>
    <w:basedOn w:val="Normal"/>
    <w:link w:val="CabealhoChar"/>
    <w:rsid w:val="00992CC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92C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yle1">
    <w:name w:val="Style1"/>
    <w:basedOn w:val="Ttulo4"/>
    <w:link w:val="Style1Char"/>
    <w:qFormat/>
    <w:rsid w:val="00992CC5"/>
    <w:pPr>
      <w:spacing w:line="360" w:lineRule="auto"/>
      <w:jc w:val="left"/>
    </w:pPr>
    <w:rPr>
      <w:rFonts w:ascii="Calibri" w:hAnsi="Calibri"/>
      <w:noProof/>
      <w:spacing w:val="-2"/>
      <w:sz w:val="24"/>
    </w:rPr>
  </w:style>
  <w:style w:type="character" w:customStyle="1" w:styleId="Style1Char">
    <w:name w:val="Style1 Char"/>
    <w:link w:val="Style1"/>
    <w:rsid w:val="00992CC5"/>
    <w:rPr>
      <w:rFonts w:ascii="Calibri" w:eastAsia="Times New Roman" w:hAnsi="Calibri" w:cs="Times New Roman"/>
      <w:b/>
      <w:bCs/>
      <w:shadow/>
      <w:noProof/>
      <w:color w:val="0066FF"/>
      <w:spacing w:val="-2"/>
      <w:sz w:val="24"/>
      <w:szCs w:val="56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Oliveira</dc:creator>
  <cp:lastModifiedBy>ronald zanetti</cp:lastModifiedBy>
  <cp:revision>3</cp:revision>
  <dcterms:created xsi:type="dcterms:W3CDTF">2021-03-17T17:48:00Z</dcterms:created>
  <dcterms:modified xsi:type="dcterms:W3CDTF">2021-05-12T18:57:00Z</dcterms:modified>
</cp:coreProperties>
</file>